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BF" w:rsidRPr="00645DF4" w:rsidRDefault="00CB7EBF" w:rsidP="00356206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shape id="Рисунок 1" o:spid="_x0000_s1031" type="#_x0000_t75" alt="Логотип" style="position:absolute;left:0;text-align:left;margin-left:-.3pt;margin-top:.3pt;width:134.25pt;height:63.15pt;z-index:-251658240;visibility:visible" wrapcoords="-121 0 -121 21343 21600 21343 21600 0 -121 0">
            <v:imagedata r:id="rId7" o:title=""/>
            <w10:wrap type="tight"/>
          </v:shape>
        </w:pict>
      </w:r>
      <w:r w:rsidRPr="00645DF4">
        <w:rPr>
          <w:b/>
          <w:sz w:val="32"/>
          <w:szCs w:val="32"/>
        </w:rPr>
        <w:t>Гостиничный комплекс «Юбилейный»</w:t>
      </w:r>
      <w:r>
        <w:rPr>
          <w:b/>
          <w:sz w:val="32"/>
          <w:szCs w:val="32"/>
        </w:rPr>
        <w:t xml:space="preserve"> - отель с Традицией.</w:t>
      </w:r>
    </w:p>
    <w:p w:rsidR="00CB7EBF" w:rsidRDefault="00CB7EBF" w:rsidP="004313C9">
      <w:pPr>
        <w:jc w:val="both"/>
      </w:pPr>
      <w:bookmarkStart w:id="0" w:name="_GoBack"/>
      <w:bookmarkEnd w:id="0"/>
    </w:p>
    <w:p w:rsidR="00CB7EBF" w:rsidRDefault="00CB7EBF" w:rsidP="004313C9">
      <w:pPr>
        <w:jc w:val="both"/>
      </w:pPr>
      <w:r w:rsidRPr="005648E9">
        <w:rPr>
          <w:b/>
        </w:rPr>
        <w:t>Гостиничный комплекс «Юбилейный»</w:t>
      </w:r>
      <w:r>
        <w:t xml:space="preserve"> является одним из самых известных отелей Минска. За свою долгую историю развития он успел принять многих известных людей и являлся местом проведения крупнейших и значимых для города мероприятий. Почетными гостями «Юбилейного» в разное время были Пьер Карден, Алла Пугачева, Владимир Высоцкий, Эмир Кустурица и многие другие известные люди.</w:t>
      </w:r>
    </w:p>
    <w:p w:rsidR="00CB7EBF" w:rsidRDefault="00CB7EBF" w:rsidP="004313C9">
      <w:pPr>
        <w:jc w:val="both"/>
      </w:pPr>
      <w:r>
        <w:t xml:space="preserve">Не многие знают, что свое название гостиница получила не случайно. Являясь одной из наиболее значимых новостроек 60-х годов </w:t>
      </w:r>
      <w:r>
        <w:rPr>
          <w:lang w:val="en-US"/>
        </w:rPr>
        <w:t>XX</w:t>
      </w:r>
      <w:r>
        <w:t xml:space="preserve">века с оборудованием, которое было в  </w:t>
      </w:r>
      <w:r w:rsidRPr="00A321B2">
        <w:t xml:space="preserve">Советском Союзе </w:t>
      </w:r>
      <w:r>
        <w:t xml:space="preserve">только у </w:t>
      </w:r>
      <w:r w:rsidRPr="00A321B2">
        <w:t>московской гостиницы «Россия»</w:t>
      </w:r>
      <w:r>
        <w:t xml:space="preserve">, название «Юбилейная» получила в честь </w:t>
      </w:r>
      <w:r w:rsidRPr="004A3E42">
        <w:t>50-лети</w:t>
      </w:r>
      <w:r>
        <w:t>я</w:t>
      </w:r>
      <w:r w:rsidRPr="004A3E42">
        <w:t xml:space="preserve"> существования БССР.</w:t>
      </w:r>
      <w:r>
        <w:t xml:space="preserve"> И, поскольку очень многие гости на уже постсоветском пространстве знают отель именно под таким названием, его было решено сохранить.</w:t>
      </w:r>
    </w:p>
    <w:p w:rsidR="00CB7EBF" w:rsidRDefault="00CB7EBF" w:rsidP="004313C9">
      <w:pPr>
        <w:jc w:val="both"/>
      </w:pPr>
      <w:r w:rsidRPr="005648E9">
        <w:rPr>
          <w:b/>
        </w:rPr>
        <w:t>Сегодня «Юбилейный»</w:t>
      </w:r>
      <w:r>
        <w:t xml:space="preserve"> - это:</w:t>
      </w:r>
    </w:p>
    <w:p w:rsidR="00CB7EBF" w:rsidRDefault="00CB7EBF" w:rsidP="004313C9">
      <w:pPr>
        <w:pStyle w:val="ListParagraph"/>
        <w:numPr>
          <w:ilvl w:val="0"/>
          <w:numId w:val="1"/>
        </w:numPr>
        <w:jc w:val="both"/>
      </w:pPr>
      <w:r>
        <w:t>команда молодых профессионалов, которые прекрасно знают, что такое истинное гостеприимство и ценят каждого гостя;</w:t>
      </w:r>
    </w:p>
    <w:p w:rsidR="00CB7EBF" w:rsidRDefault="00CB7EBF" w:rsidP="004313C9">
      <w:pPr>
        <w:pStyle w:val="ListParagraph"/>
        <w:numPr>
          <w:ilvl w:val="0"/>
          <w:numId w:val="1"/>
        </w:numPr>
        <w:jc w:val="both"/>
      </w:pPr>
      <w:r>
        <w:t xml:space="preserve">современный гостиничный комплекс категории 3 звезды со всем необходимым для работы и отдыха и возможностью </w:t>
      </w:r>
      <w:r>
        <w:rPr>
          <w:lang w:val="en-US"/>
        </w:rPr>
        <w:t>on</w:t>
      </w:r>
      <w:r w:rsidRPr="00910460">
        <w:t>-</w:t>
      </w:r>
      <w:r>
        <w:rPr>
          <w:lang w:val="en-US"/>
        </w:rPr>
        <w:t>line</w:t>
      </w:r>
      <w:r w:rsidRPr="00910460">
        <w:t xml:space="preserve"> </w:t>
      </w:r>
      <w:r>
        <w:t xml:space="preserve">бронирования прямо на сайте и странице отеля в </w:t>
      </w:r>
      <w:r>
        <w:rPr>
          <w:lang w:val="en-US"/>
        </w:rPr>
        <w:t>Facebook</w:t>
      </w:r>
      <w:r>
        <w:t>;</w:t>
      </w:r>
    </w:p>
    <w:p w:rsidR="00CB7EBF" w:rsidRDefault="00CB7EBF" w:rsidP="004313C9">
      <w:pPr>
        <w:pStyle w:val="ListParagraph"/>
        <w:numPr>
          <w:ilvl w:val="0"/>
          <w:numId w:val="1"/>
        </w:numPr>
        <w:jc w:val="both"/>
      </w:pPr>
      <w:r>
        <w:t>прекрасный вариант для отдыха в самом центре столицы с видом на живописную набережную реки Свислочь.</w:t>
      </w:r>
    </w:p>
    <w:p w:rsidR="00CB7EBF" w:rsidRDefault="00CB7EBF" w:rsidP="004313C9">
      <w:pPr>
        <w:jc w:val="both"/>
      </w:pPr>
      <w:r>
        <w:t xml:space="preserve">Претерпев за свою историю множество изменений и глобальную модернизацию уже в </w:t>
      </w:r>
      <w:r w:rsidRPr="004313C9">
        <w:rPr>
          <w:lang w:val="en-US"/>
        </w:rPr>
        <w:t>XXI</w:t>
      </w:r>
      <w:r>
        <w:t xml:space="preserve"> веке, отель сделал все, чтобы соответствовать требованиям гостей и сохранить при этом свою самобытность.</w:t>
      </w:r>
    </w:p>
    <w:p w:rsidR="00CB7EBF" w:rsidRDefault="00CB7EBF" w:rsidP="004313C9">
      <w:pPr>
        <w:jc w:val="both"/>
      </w:pPr>
      <w:r>
        <w:t>Инфраструктура отеля включает:</w:t>
      </w:r>
    </w:p>
    <w:p w:rsidR="00CB7EBF" w:rsidRPr="00910460" w:rsidRDefault="00CB7EBF" w:rsidP="00526044">
      <w:pPr>
        <w:spacing w:after="0" w:line="240" w:lineRule="auto"/>
      </w:pPr>
      <w:r>
        <w:t xml:space="preserve">- </w:t>
      </w:r>
      <w:r w:rsidRPr="00526044">
        <w:t>239 современных номеров</w:t>
      </w:r>
      <w:r w:rsidRPr="00526044">
        <w:br/>
        <w:t>- бесплатный Wi-Fi</w:t>
      </w:r>
      <w:r w:rsidRPr="00526044">
        <w:br/>
        <w:t>- ресторан с блюдами белорусской, русской и европейской кухонь</w:t>
      </w:r>
    </w:p>
    <w:p w:rsidR="00CB7EBF" w:rsidRDefault="00CB7EBF" w:rsidP="00526044">
      <w:pPr>
        <w:spacing w:after="0" w:line="240" w:lineRule="auto"/>
      </w:pPr>
      <w:r>
        <w:t>- все необходимые сопутствующие услуги от организации экскурсий и проката автомобилей до заказа билетов.</w:t>
      </w:r>
    </w:p>
    <w:p w:rsidR="00CB7EBF" w:rsidRDefault="00CB7EBF" w:rsidP="00526044">
      <w:pPr>
        <w:spacing w:after="0" w:line="240" w:lineRule="auto"/>
      </w:pPr>
    </w:p>
    <w:p w:rsidR="00CB7EBF" w:rsidRDefault="00CB7EBF" w:rsidP="004313C9">
      <w:pPr>
        <w:jc w:val="both"/>
      </w:pPr>
      <w:r>
        <w:t xml:space="preserve">Новшеством 2014 года стало воплощение давней мечты отеля – открытие двух новых современных конференц-залов. Теперь у гостей появилось еще больше возможностей организовывать мероприятия «под ключ» именно в «Юбилейном». </w:t>
      </w:r>
      <w:r>
        <w:rPr>
          <w:lang w:val="en-US"/>
        </w:rPr>
        <w:t>VIP</w:t>
      </w:r>
      <w:r>
        <w:t xml:space="preserve"> конференц-зал «Гранд» и зал-трансфрмер «Модерн» значительно расширили возможности отеля по приему и приведению крупных и комплексных заездов.</w:t>
      </w:r>
    </w:p>
    <w:p w:rsidR="00CB7EBF" w:rsidRPr="00910460" w:rsidRDefault="00CB7EBF" w:rsidP="00910460">
      <w:pPr>
        <w:spacing w:after="0" w:line="240" w:lineRule="auto"/>
      </w:pPr>
      <w:r>
        <w:t xml:space="preserve">Каждый день 24часа «Юбилейный» открыт для своих гостей и для всех желающих узнать о нас больше. </w:t>
      </w:r>
      <w:r>
        <w:rPr>
          <w:bCs/>
        </w:rPr>
        <w:t>Только при бронировании на сайте скидка на проживание на летний сезон 20%!</w:t>
      </w:r>
    </w:p>
    <w:p w:rsidR="00CB7EBF" w:rsidRDefault="00CB7EBF" w:rsidP="00910460">
      <w:pPr>
        <w:jc w:val="both"/>
        <w:rPr>
          <w:i/>
        </w:rPr>
      </w:pPr>
      <w:r w:rsidRPr="00526044">
        <w:rPr>
          <w:i/>
        </w:rPr>
        <w:t xml:space="preserve"> (Рядом с этой фразой будет </w:t>
      </w:r>
      <w:r w:rsidRPr="00526044">
        <w:rPr>
          <w:i/>
          <w:lang w:val="en-US"/>
        </w:rPr>
        <w:t>QR</w:t>
      </w:r>
      <w:r w:rsidRPr="00526044">
        <w:rPr>
          <w:i/>
        </w:rPr>
        <w:t xml:space="preserve"> код и иконки соц.сетей)</w:t>
      </w:r>
    </w:p>
    <w:p w:rsidR="00CB7EBF" w:rsidRDefault="00CB7EBF" w:rsidP="004313C9">
      <w:pPr>
        <w:jc w:val="both"/>
      </w:pPr>
      <w:r>
        <w:t xml:space="preserve">Прямо в отеле организованы и возможности для отдыха и развлечений. Уютный боулинг на 4 дорожки с баром для 20 человек станет отличным местом как для отдыха в близком кругу, так и для проведения корпоратива! </w:t>
      </w:r>
    </w:p>
    <w:p w:rsidR="00CB7EBF" w:rsidRDefault="00CB7EBF" w:rsidP="004313C9">
      <w:pPr>
        <w:jc w:val="both"/>
      </w:pPr>
      <w:r>
        <w:t>К услугам гостей и минчан салон красоты «Клеопатра» предлагает широкий спектр процедур от маникюра до массажа и обертываний. Укладка, окрашивание, стрижка, лечение волос, бразильское выпрямление и ламинирование,</w:t>
      </w:r>
      <w:r w:rsidRPr="007E5FCF">
        <w:t xml:space="preserve"> </w:t>
      </w:r>
      <w:r>
        <w:t xml:space="preserve">маникюр, педикюр, наращивание ногтей – </w:t>
      </w:r>
      <w:r>
        <w:rPr>
          <w:lang w:val="en-US"/>
        </w:rPr>
        <w:t>beauty</w:t>
      </w:r>
      <w:r w:rsidRPr="007E5FCF">
        <w:t xml:space="preserve"> </w:t>
      </w:r>
      <w:r>
        <w:t>мастера салона красоты помогут подобрать то, что походит именно Вам</w:t>
      </w:r>
      <w:r w:rsidRPr="007E5FCF">
        <w:t>.</w:t>
      </w:r>
      <w:r>
        <w:t xml:space="preserve"> Для более глубокой релаксации предусмотрен кабинет косметолога и услуги массажиста. Самых смелых гостей ждут профессиональные мастера </w:t>
      </w:r>
      <w:r>
        <w:rPr>
          <w:lang w:val="en-US"/>
        </w:rPr>
        <w:t>tattoo</w:t>
      </w:r>
      <w:r w:rsidRPr="00AB14B0">
        <w:t xml:space="preserve"> </w:t>
      </w:r>
      <w:r>
        <w:t>салона.</w:t>
      </w:r>
    </w:p>
    <w:p w:rsidR="00CB7EBF" w:rsidRPr="00D21D54" w:rsidRDefault="00CB7EBF" w:rsidP="00D21D54">
      <w:pPr>
        <w:jc w:val="both"/>
        <w:rPr>
          <w:bCs/>
        </w:rPr>
      </w:pPr>
      <w:r w:rsidRPr="00D21D54">
        <w:t>На первом этаже гостиничного комплекса круглосуточно работает казино. За многие годы казино «Юбилейное» завоевало заслуженную репутацию солидного и респектабельного заведения, сохранив и приумножив лучшие традиции игорного бизнеса в Беларуси. Постоянные гости казино ценят его за надежность и ту особую атмосферу, которая царит в заведениях, поддерживающих неизменно высокий стандарт обслуживания клиентов.</w:t>
      </w:r>
      <w:r w:rsidRPr="00D21D54">
        <w:rPr>
          <w:bCs/>
        </w:rPr>
        <w:t xml:space="preserve"> </w:t>
      </w:r>
    </w:p>
    <w:p w:rsidR="00CB7EBF" w:rsidRDefault="00CB7EBF" w:rsidP="00D21D54">
      <w:pPr>
        <w:jc w:val="both"/>
      </w:pPr>
      <w:r w:rsidRPr="00D21D54">
        <w:t>Здесь гости могут сыграть в американскую рулетку, блек-джек и несколько видов покера. Также в зале есть слот-зона, в которой расположены 15 современных игровых автоматов с большим выбором игр и разнообразием ставок.</w:t>
      </w:r>
    </w:p>
    <w:p w:rsidR="00CB7EBF" w:rsidRDefault="00CB7EBF" w:rsidP="00D21D54">
      <w:pPr>
        <w:jc w:val="both"/>
        <w:rPr>
          <w:bCs/>
        </w:rPr>
      </w:pPr>
    </w:p>
    <w:p w:rsidR="00CB7EBF" w:rsidRDefault="00CB7EBF" w:rsidP="00D21D54">
      <w:pPr>
        <w:jc w:val="both"/>
        <w:rPr>
          <w:bCs/>
        </w:rPr>
      </w:pPr>
      <w:r>
        <w:rPr>
          <w:bCs/>
        </w:rPr>
        <w:t>Связаться с нами можно круглосуточно по тел. +375 17 2269023 или +375 17 2269024</w:t>
      </w:r>
    </w:p>
    <w:p w:rsidR="00CB7EBF" w:rsidRPr="004C1165" w:rsidRDefault="00CB7EBF" w:rsidP="00D21D54">
      <w:pPr>
        <w:jc w:val="both"/>
        <w:rPr>
          <w:bCs/>
        </w:rPr>
      </w:pPr>
      <w:hyperlink r:id="rId8" w:history="1">
        <w:r w:rsidRPr="00351950">
          <w:rPr>
            <w:rStyle w:val="Hyperlink"/>
            <w:bCs/>
            <w:lang w:val="en-US"/>
          </w:rPr>
          <w:t>www</w:t>
        </w:r>
        <w:r w:rsidRPr="004C1165">
          <w:rPr>
            <w:rStyle w:val="Hyperlink"/>
            <w:bCs/>
          </w:rPr>
          <w:t>.</w:t>
        </w:r>
        <w:r w:rsidRPr="00351950">
          <w:rPr>
            <w:rStyle w:val="Hyperlink"/>
            <w:bCs/>
            <w:lang w:val="en-US"/>
          </w:rPr>
          <w:t>yhotel</w:t>
        </w:r>
        <w:r w:rsidRPr="004C1165">
          <w:rPr>
            <w:rStyle w:val="Hyperlink"/>
            <w:bCs/>
          </w:rPr>
          <w:t>.</w:t>
        </w:r>
        <w:r w:rsidRPr="00351950">
          <w:rPr>
            <w:rStyle w:val="Hyperlink"/>
            <w:bCs/>
            <w:lang w:val="en-US"/>
          </w:rPr>
          <w:t>by</w:t>
        </w:r>
      </w:hyperlink>
    </w:p>
    <w:p w:rsidR="00CB7EBF" w:rsidRPr="004C1165" w:rsidRDefault="00CB7EBF" w:rsidP="00D21D54">
      <w:pPr>
        <w:jc w:val="both"/>
        <w:rPr>
          <w:bCs/>
        </w:rPr>
      </w:pPr>
      <w:hyperlink r:id="rId9" w:history="1">
        <w:r w:rsidRPr="00351950">
          <w:rPr>
            <w:rStyle w:val="Hyperlink"/>
            <w:bCs/>
            <w:lang w:val="en-US"/>
          </w:rPr>
          <w:t>info</w:t>
        </w:r>
        <w:r w:rsidRPr="004C1165">
          <w:rPr>
            <w:rStyle w:val="Hyperlink"/>
            <w:bCs/>
          </w:rPr>
          <w:t>@</w:t>
        </w:r>
        <w:r w:rsidRPr="00351950">
          <w:rPr>
            <w:rStyle w:val="Hyperlink"/>
            <w:bCs/>
            <w:lang w:val="en-US"/>
          </w:rPr>
          <w:t>yhotel</w:t>
        </w:r>
        <w:r w:rsidRPr="004C1165">
          <w:rPr>
            <w:rStyle w:val="Hyperlink"/>
            <w:bCs/>
          </w:rPr>
          <w:t>.</w:t>
        </w:r>
        <w:r w:rsidRPr="00351950">
          <w:rPr>
            <w:rStyle w:val="Hyperlink"/>
            <w:bCs/>
            <w:lang w:val="en-US"/>
          </w:rPr>
          <w:t>by</w:t>
        </w:r>
      </w:hyperlink>
    </w:p>
    <w:p w:rsidR="00CB7EBF" w:rsidRPr="004C1165" w:rsidRDefault="00CB7EBF" w:rsidP="00D21D54">
      <w:pPr>
        <w:jc w:val="both"/>
        <w:rPr>
          <w:bCs/>
        </w:rPr>
      </w:pPr>
      <w:hyperlink r:id="rId10" w:history="1">
        <w:r>
          <w:rPr>
            <w:color w:val="0000FF"/>
          </w:rPr>
          <w:pict>
            <v:shape id="_x0000_i1029" type="#_x0000_t75" alt="" href="https://plus.google.com/+%D0%AE%D0%B1%D0%B8%D0%BB%D0%B5%D0%B9%D0%BD%D1%8B%D0%B9%D0%9C%D0%B8%D0%BD%D1%81%D0%BA/post" style="width:36pt;height:36pt" o:button="t">
              <v:imagedata r:id="rId11" r:href="rId12"/>
            </v:shape>
          </w:pict>
        </w:r>
      </w:hyperlink>
      <w:hyperlink r:id="rId13" w:history="1">
        <w:r>
          <w:rPr>
            <w:color w:val="0000FF"/>
          </w:rPr>
          <w:pict>
            <v:shape id="_x0000_i1030" type="#_x0000_t75" alt="" href="https://www.facebook.com/HotelYubileinyMinsk?fref=t" style="width:37.5pt;height:37.5pt" o:button="t">
              <v:imagedata r:id="rId14" r:href="rId15"/>
            </v:shape>
          </w:pict>
        </w:r>
      </w:hyperlink>
      <w:r>
        <w:t> </w:t>
      </w:r>
      <w:hyperlink r:id="rId16" w:tgtFrame="_blank" w:history="1">
        <w:r>
          <w:rPr>
            <w:color w:val="0000FF"/>
          </w:rPr>
          <w:pict>
            <v:shape id="_x0000_i1031" type="#_x0000_t75" alt="" href="https://twitter.com/HotelYubilein" style="width:37.5pt;height:37.5pt" o:button="t">
              <v:imagedata r:id="rId17" r:href="rId18"/>
            </v:shape>
          </w:pict>
        </w:r>
      </w:hyperlink>
      <w:hyperlink r:id="rId19" w:tgtFrame="_blank" w:history="1">
        <w:r>
          <w:rPr>
            <w:color w:val="0000FF"/>
          </w:rPr>
          <w:pict>
            <v:shape id="_x0000_i1032" type="#_x0000_t75" alt="" href="https://ru.foursquare.com/hotelyubilein" style="width:38.25pt;height:38.25pt" o:button="t">
              <v:imagedata r:id="rId20" r:href="rId21"/>
            </v:shape>
          </w:pict>
        </w:r>
      </w:hyperlink>
      <w:r>
        <w:t xml:space="preserve"> </w:t>
      </w:r>
      <w:hyperlink r:id="rId22" w:tgtFrame="_blank" w:history="1">
        <w:r>
          <w:rPr>
            <w:color w:val="0000FF"/>
          </w:rPr>
          <w:pict>
            <v:shape id="_x0000_i1033" type="#_x0000_t75" alt="" href="http://instagram.com/yubilein" style="width:39pt;height:39pt" o:button="t">
              <v:imagedata r:id="rId23" r:href="rId24"/>
            </v:shape>
          </w:pict>
        </w:r>
      </w:hyperlink>
    </w:p>
    <w:sectPr w:rsidR="00CB7EBF" w:rsidRPr="004C1165" w:rsidSect="00910460">
      <w:footerReference w:type="default" r:id="rId25"/>
      <w:pgSz w:w="11906" w:h="16838"/>
      <w:pgMar w:top="107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EBF" w:rsidRDefault="00CB7EBF" w:rsidP="00356206">
      <w:pPr>
        <w:spacing w:after="0" w:line="240" w:lineRule="auto"/>
      </w:pPr>
      <w:r>
        <w:separator/>
      </w:r>
    </w:p>
  </w:endnote>
  <w:endnote w:type="continuationSeparator" w:id="1">
    <w:p w:rsidR="00CB7EBF" w:rsidRDefault="00CB7EBF" w:rsidP="0035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BF" w:rsidRDefault="00CB7EBF" w:rsidP="00356206">
    <w:pPr>
      <w:pStyle w:val="Footer"/>
      <w:pBdr>
        <w:bottom w:val="single" w:sz="12" w:space="1" w:color="auto"/>
      </w:pBdr>
      <w:jc w:val="center"/>
      <w:rPr>
        <w:rFonts w:ascii="Book Antiqua" w:hAnsi="Book Antiqua"/>
        <w:b/>
        <w:color w:val="003300"/>
        <w:sz w:val="20"/>
        <w:szCs w:val="20"/>
      </w:rPr>
    </w:pPr>
  </w:p>
  <w:p w:rsidR="00CB7EBF" w:rsidRPr="005C7FF2" w:rsidRDefault="00CB7EBF" w:rsidP="00356206">
    <w:pPr>
      <w:pStyle w:val="Footer"/>
      <w:jc w:val="center"/>
      <w:rPr>
        <w:rFonts w:ascii="Book Antiqua" w:hAnsi="Book Antiqua"/>
        <w:b/>
        <w:color w:val="003300"/>
        <w:sz w:val="20"/>
        <w:szCs w:val="20"/>
      </w:rPr>
    </w:pPr>
    <w:r w:rsidRPr="005C7FF2">
      <w:rPr>
        <w:rFonts w:ascii="Book Antiqua" w:hAnsi="Book Antiqua"/>
        <w:b/>
        <w:color w:val="003300"/>
        <w:sz w:val="20"/>
        <w:szCs w:val="20"/>
      </w:rPr>
      <w:t>Республик</w:t>
    </w:r>
    <w:r>
      <w:rPr>
        <w:rFonts w:ascii="Book Antiqua" w:hAnsi="Book Antiqua"/>
        <w:b/>
        <w:color w:val="003300"/>
        <w:sz w:val="20"/>
        <w:szCs w:val="20"/>
      </w:rPr>
      <w:t>а</w:t>
    </w:r>
    <w:r w:rsidRPr="005C7FF2">
      <w:rPr>
        <w:rFonts w:ascii="Book Antiqua" w:hAnsi="Book Antiqua"/>
        <w:b/>
        <w:color w:val="003300"/>
        <w:sz w:val="20"/>
        <w:szCs w:val="20"/>
      </w:rPr>
      <w:t xml:space="preserve"> Беларусь, </w:t>
    </w:r>
    <w:smartTag w:uri="urn:schemas-microsoft-com:office:smarttags" w:element="metricconverter">
      <w:smartTagPr>
        <w:attr w:name="ProductID" w:val="220004, г"/>
      </w:smartTagPr>
      <w:r w:rsidRPr="005C7FF2">
        <w:rPr>
          <w:rFonts w:ascii="Book Antiqua" w:hAnsi="Book Antiqua"/>
          <w:b/>
          <w:color w:val="003300"/>
          <w:sz w:val="20"/>
          <w:szCs w:val="20"/>
        </w:rPr>
        <w:t>220004, г</w:t>
      </w:r>
    </w:smartTag>
    <w:r w:rsidRPr="005C7FF2">
      <w:rPr>
        <w:rFonts w:ascii="Book Antiqua" w:hAnsi="Book Antiqua"/>
        <w:b/>
        <w:color w:val="003300"/>
        <w:sz w:val="20"/>
        <w:szCs w:val="20"/>
      </w:rPr>
      <w:t>. Минск, пр.</w:t>
    </w:r>
    <w:r>
      <w:rPr>
        <w:rFonts w:ascii="Book Antiqua" w:hAnsi="Book Antiqua"/>
        <w:b/>
        <w:color w:val="003300"/>
        <w:sz w:val="20"/>
        <w:szCs w:val="20"/>
      </w:rPr>
      <w:t xml:space="preserve"> </w:t>
    </w:r>
    <w:r w:rsidRPr="005C7FF2">
      <w:rPr>
        <w:rFonts w:ascii="Book Antiqua" w:hAnsi="Book Antiqua"/>
        <w:b/>
        <w:color w:val="003300"/>
        <w:sz w:val="20"/>
        <w:szCs w:val="20"/>
      </w:rPr>
      <w:t>Победителей, 19</w:t>
    </w:r>
  </w:p>
  <w:p w:rsidR="00CB7EBF" w:rsidRPr="00B40142" w:rsidRDefault="00CB7EBF" w:rsidP="00356206">
    <w:pPr>
      <w:pStyle w:val="Footer"/>
      <w:jc w:val="center"/>
      <w:rPr>
        <w:rFonts w:ascii="Book Antiqua" w:hAnsi="Book Antiqua"/>
        <w:b/>
        <w:color w:val="003300"/>
        <w:sz w:val="20"/>
        <w:szCs w:val="20"/>
      </w:rPr>
    </w:pPr>
    <w:r w:rsidRPr="005C7FF2">
      <w:rPr>
        <w:rFonts w:ascii="Book Antiqua" w:hAnsi="Book Antiqua"/>
        <w:b/>
        <w:color w:val="003300"/>
        <w:sz w:val="20"/>
        <w:szCs w:val="20"/>
      </w:rPr>
      <w:t xml:space="preserve">тел. (017) 226-90-24, факс (017) 226-91-71, </w:t>
    </w:r>
    <w:r>
      <w:rPr>
        <w:rFonts w:ascii="Book Antiqua" w:hAnsi="Book Antiqua"/>
        <w:b/>
        <w:color w:val="003300"/>
        <w:sz w:val="20"/>
        <w:szCs w:val="20"/>
      </w:rPr>
      <w:t>маркетинг</w:t>
    </w:r>
    <w:r w:rsidRPr="005C7FF2">
      <w:rPr>
        <w:rFonts w:ascii="Book Antiqua" w:hAnsi="Book Antiqua"/>
        <w:b/>
        <w:color w:val="003300"/>
        <w:sz w:val="20"/>
        <w:szCs w:val="20"/>
      </w:rPr>
      <w:t xml:space="preserve"> (017) 226-90-</w:t>
    </w:r>
    <w:r>
      <w:rPr>
        <w:rFonts w:ascii="Book Antiqua" w:hAnsi="Book Antiqua"/>
        <w:b/>
        <w:color w:val="003300"/>
        <w:sz w:val="20"/>
        <w:szCs w:val="20"/>
      </w:rPr>
      <w:t xml:space="preserve">58, бронирование </w:t>
    </w:r>
    <w:r w:rsidRPr="005C7FF2">
      <w:rPr>
        <w:rFonts w:ascii="Book Antiqua" w:hAnsi="Book Antiqua"/>
        <w:b/>
        <w:color w:val="003300"/>
        <w:sz w:val="20"/>
        <w:szCs w:val="20"/>
      </w:rPr>
      <w:t>(017) 226-90-</w:t>
    </w:r>
    <w:r>
      <w:rPr>
        <w:rFonts w:ascii="Book Antiqua" w:hAnsi="Book Antiqua"/>
        <w:b/>
        <w:color w:val="003300"/>
        <w:sz w:val="20"/>
        <w:szCs w:val="20"/>
      </w:rPr>
      <w:t>37</w:t>
    </w:r>
  </w:p>
  <w:p w:rsidR="00CB7EBF" w:rsidRPr="007E5FCF" w:rsidRDefault="00CB7EBF" w:rsidP="00356206">
    <w:pPr>
      <w:pStyle w:val="Footer"/>
      <w:jc w:val="center"/>
      <w:rPr>
        <w:rFonts w:ascii="Book Antiqua" w:hAnsi="Book Antiqua"/>
        <w:b/>
        <w:color w:val="003300"/>
        <w:sz w:val="20"/>
        <w:szCs w:val="20"/>
        <w:lang w:val="en-US"/>
      </w:rPr>
    </w:pPr>
    <w:r w:rsidRPr="007E5FCF">
      <w:rPr>
        <w:rFonts w:ascii="Book Antiqua" w:hAnsi="Book Antiqua"/>
        <w:b/>
        <w:color w:val="003300"/>
        <w:sz w:val="20"/>
        <w:szCs w:val="20"/>
        <w:lang w:val="en-US"/>
      </w:rPr>
      <w:t xml:space="preserve">19, </w:t>
    </w:r>
    <w:r w:rsidRPr="005C7FF2">
      <w:rPr>
        <w:rFonts w:ascii="Book Antiqua" w:hAnsi="Book Antiqua"/>
        <w:b/>
        <w:color w:val="003300"/>
        <w:sz w:val="20"/>
        <w:szCs w:val="20"/>
        <w:lang w:val="en-US"/>
      </w:rPr>
      <w:t>Pobediteley</w:t>
    </w:r>
    <w:r w:rsidRPr="007E5FCF">
      <w:rPr>
        <w:rFonts w:ascii="Book Antiqua" w:hAnsi="Book Antiqua"/>
        <w:b/>
        <w:color w:val="003300"/>
        <w:sz w:val="20"/>
        <w:szCs w:val="20"/>
        <w:lang w:val="en-US"/>
      </w:rPr>
      <w:t xml:space="preserve"> </w:t>
    </w:r>
    <w:r w:rsidRPr="005C7FF2">
      <w:rPr>
        <w:rFonts w:ascii="Book Antiqua" w:hAnsi="Book Antiqua"/>
        <w:b/>
        <w:color w:val="003300"/>
        <w:sz w:val="20"/>
        <w:szCs w:val="20"/>
        <w:lang w:val="en-US"/>
      </w:rPr>
      <w:t>Av</w:t>
    </w:r>
    <w:r w:rsidRPr="007E5FCF">
      <w:rPr>
        <w:rFonts w:ascii="Book Antiqua" w:hAnsi="Book Antiqua"/>
        <w:b/>
        <w:color w:val="003300"/>
        <w:sz w:val="20"/>
        <w:szCs w:val="20"/>
        <w:lang w:val="en-US"/>
      </w:rPr>
      <w:t xml:space="preserve">., </w:t>
    </w:r>
    <w:smartTag w:uri="urn:schemas-microsoft-com:office:smarttags" w:element="City">
      <w:smartTag w:uri="urn:schemas-microsoft-com:office:smarttags" w:element="place">
        <w:r w:rsidRPr="005C7FF2">
          <w:rPr>
            <w:rFonts w:ascii="Book Antiqua" w:hAnsi="Book Antiqua"/>
            <w:b/>
            <w:color w:val="003300"/>
            <w:sz w:val="20"/>
            <w:szCs w:val="20"/>
            <w:lang w:val="en-US"/>
          </w:rPr>
          <w:t>Minsk</w:t>
        </w:r>
      </w:smartTag>
      <w:r w:rsidRPr="007E5FCF">
        <w:rPr>
          <w:rFonts w:ascii="Book Antiqua" w:hAnsi="Book Antiqua"/>
          <w:b/>
          <w:color w:val="003300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Pr="005C7FF2">
          <w:rPr>
            <w:rFonts w:ascii="Book Antiqua" w:hAnsi="Book Antiqua"/>
            <w:b/>
            <w:color w:val="003300"/>
            <w:sz w:val="20"/>
            <w:szCs w:val="20"/>
            <w:lang w:val="en-US"/>
          </w:rPr>
          <w:t>Belarus</w:t>
        </w:r>
      </w:smartTag>
    </w:smartTag>
    <w:r w:rsidRPr="007E5FCF">
      <w:rPr>
        <w:rFonts w:ascii="Book Antiqua" w:hAnsi="Book Antiqua"/>
        <w:b/>
        <w:color w:val="003300"/>
        <w:sz w:val="20"/>
        <w:szCs w:val="20"/>
        <w:lang w:val="en-US"/>
      </w:rPr>
      <w:t>, 220004</w:t>
    </w:r>
  </w:p>
  <w:p w:rsidR="00CB7EBF" w:rsidRPr="007118F5" w:rsidRDefault="00CB7EBF" w:rsidP="00356206">
    <w:pPr>
      <w:pStyle w:val="Footer"/>
      <w:jc w:val="center"/>
      <w:rPr>
        <w:rFonts w:ascii="Book Antiqua" w:hAnsi="Book Antiqua"/>
        <w:b/>
        <w:color w:val="003300"/>
        <w:sz w:val="20"/>
        <w:szCs w:val="20"/>
        <w:lang w:val="en-US"/>
      </w:rPr>
    </w:pPr>
    <w:r w:rsidRPr="005C7FF2">
      <w:rPr>
        <w:rFonts w:ascii="Book Antiqua" w:hAnsi="Book Antiqua"/>
        <w:b/>
        <w:color w:val="003300"/>
        <w:sz w:val="20"/>
        <w:szCs w:val="20"/>
        <w:lang w:val="en-US"/>
      </w:rPr>
      <w:t xml:space="preserve">tel. (017) 226-90-24, fax </w:t>
    </w:r>
    <w:r w:rsidRPr="007118F5">
      <w:rPr>
        <w:rFonts w:ascii="Book Antiqua" w:hAnsi="Book Antiqua"/>
        <w:b/>
        <w:color w:val="003300"/>
        <w:sz w:val="20"/>
        <w:szCs w:val="20"/>
        <w:lang w:val="en-US"/>
      </w:rPr>
      <w:t>(017) 226-9</w:t>
    </w:r>
    <w:r w:rsidRPr="005C7FF2">
      <w:rPr>
        <w:rFonts w:ascii="Book Antiqua" w:hAnsi="Book Antiqua"/>
        <w:b/>
        <w:color w:val="003300"/>
        <w:sz w:val="20"/>
        <w:szCs w:val="20"/>
        <w:lang w:val="en-US"/>
      </w:rPr>
      <w:t>1</w:t>
    </w:r>
    <w:r w:rsidRPr="007118F5">
      <w:rPr>
        <w:rFonts w:ascii="Book Antiqua" w:hAnsi="Book Antiqua"/>
        <w:b/>
        <w:color w:val="003300"/>
        <w:sz w:val="20"/>
        <w:szCs w:val="20"/>
        <w:lang w:val="en-US"/>
      </w:rPr>
      <w:t>-</w:t>
    </w:r>
    <w:r w:rsidRPr="005C7FF2">
      <w:rPr>
        <w:rFonts w:ascii="Book Antiqua" w:hAnsi="Book Antiqua"/>
        <w:b/>
        <w:color w:val="003300"/>
        <w:sz w:val="20"/>
        <w:szCs w:val="20"/>
        <w:lang w:val="en-US"/>
      </w:rPr>
      <w:t xml:space="preserve">71, </w:t>
    </w:r>
    <w:r>
      <w:rPr>
        <w:rFonts w:ascii="Book Antiqua" w:hAnsi="Book Antiqua"/>
        <w:b/>
        <w:color w:val="003300"/>
        <w:sz w:val="20"/>
        <w:szCs w:val="20"/>
        <w:lang w:val="en-US"/>
      </w:rPr>
      <w:t>marketing</w:t>
    </w:r>
    <w:r w:rsidRPr="007E5FCF">
      <w:rPr>
        <w:rFonts w:ascii="Book Antiqua" w:hAnsi="Book Antiqua"/>
        <w:b/>
        <w:color w:val="003300"/>
        <w:sz w:val="20"/>
        <w:szCs w:val="20"/>
        <w:lang w:val="en-US"/>
      </w:rPr>
      <w:t xml:space="preserve"> </w:t>
    </w:r>
    <w:r w:rsidRPr="007118F5">
      <w:rPr>
        <w:rFonts w:ascii="Book Antiqua" w:hAnsi="Book Antiqua"/>
        <w:b/>
        <w:color w:val="003300"/>
        <w:sz w:val="20"/>
        <w:szCs w:val="20"/>
        <w:lang w:val="en-US"/>
      </w:rPr>
      <w:t>(017) 226-90-</w:t>
    </w:r>
    <w:r>
      <w:rPr>
        <w:rFonts w:ascii="Book Antiqua" w:hAnsi="Book Antiqua"/>
        <w:b/>
        <w:color w:val="003300"/>
        <w:sz w:val="20"/>
        <w:szCs w:val="20"/>
        <w:lang w:val="en-US"/>
      </w:rPr>
      <w:t>58</w:t>
    </w:r>
    <w:r w:rsidRPr="007118F5">
      <w:rPr>
        <w:rFonts w:ascii="Book Antiqua" w:hAnsi="Book Antiqua"/>
        <w:b/>
        <w:color w:val="003300"/>
        <w:sz w:val="20"/>
        <w:szCs w:val="20"/>
        <w:lang w:val="en-US"/>
      </w:rPr>
      <w:t xml:space="preserve">, </w:t>
    </w:r>
    <w:r>
      <w:rPr>
        <w:rFonts w:ascii="Book Antiqua" w:hAnsi="Book Antiqua"/>
        <w:b/>
        <w:color w:val="003300"/>
        <w:sz w:val="20"/>
        <w:szCs w:val="20"/>
        <w:lang w:val="en-US"/>
      </w:rPr>
      <w:t>reservation</w:t>
    </w:r>
    <w:r w:rsidRPr="007118F5">
      <w:rPr>
        <w:rFonts w:ascii="Book Antiqua" w:hAnsi="Book Antiqua"/>
        <w:b/>
        <w:color w:val="003300"/>
        <w:sz w:val="20"/>
        <w:szCs w:val="20"/>
        <w:lang w:val="en-US"/>
      </w:rPr>
      <w:t xml:space="preserve"> (017) 226-90-37</w:t>
    </w:r>
  </w:p>
  <w:p w:rsidR="00CB7EBF" w:rsidRPr="007E5FCF" w:rsidRDefault="00CB7EBF" w:rsidP="00356206">
    <w:pPr>
      <w:pStyle w:val="Footer"/>
      <w:jc w:val="center"/>
      <w:rPr>
        <w:rFonts w:ascii="Book Antiqua" w:hAnsi="Book Antiqua"/>
        <w:b/>
        <w:color w:val="003300"/>
        <w:sz w:val="20"/>
        <w:szCs w:val="20"/>
        <w:lang w:val="de-DE"/>
      </w:rPr>
    </w:pPr>
    <w:hyperlink r:id="rId1" w:history="1">
      <w:r w:rsidRPr="007E5FCF">
        <w:rPr>
          <w:rStyle w:val="Hyperlink"/>
          <w:rFonts w:ascii="Book Antiqua" w:hAnsi="Book Antiqua"/>
          <w:b/>
          <w:color w:val="003300"/>
          <w:sz w:val="20"/>
          <w:szCs w:val="20"/>
          <w:lang w:val="de-DE"/>
        </w:rPr>
        <w:t>www.yhotel.by</w:t>
      </w:r>
    </w:hyperlink>
    <w:r w:rsidRPr="007E5FCF">
      <w:rPr>
        <w:rFonts w:ascii="Book Antiqua" w:hAnsi="Book Antiqua"/>
        <w:color w:val="003300"/>
        <w:sz w:val="20"/>
        <w:szCs w:val="20"/>
        <w:lang w:val="de-DE"/>
      </w:rPr>
      <w:t xml:space="preserve">; </w:t>
    </w:r>
    <w:r w:rsidRPr="007E5FCF">
      <w:rPr>
        <w:rFonts w:ascii="Book Antiqua" w:hAnsi="Book Antiqua"/>
        <w:b/>
        <w:color w:val="003300"/>
        <w:sz w:val="20"/>
        <w:szCs w:val="20"/>
        <w:lang w:val="de-DE"/>
      </w:rPr>
      <w:t>e-mail</w:t>
    </w:r>
    <w:r w:rsidRPr="007E5FCF">
      <w:rPr>
        <w:rFonts w:ascii="Book Antiqua" w:hAnsi="Book Antiqua"/>
        <w:color w:val="003300"/>
        <w:sz w:val="20"/>
        <w:szCs w:val="20"/>
        <w:lang w:val="de-DE"/>
      </w:rPr>
      <w:t xml:space="preserve">: </w:t>
    </w:r>
    <w:hyperlink r:id="rId2" w:history="1">
      <w:r w:rsidRPr="007E5FCF">
        <w:rPr>
          <w:rStyle w:val="Hyperlink"/>
          <w:rFonts w:ascii="Book Antiqua" w:hAnsi="Book Antiqua"/>
          <w:b/>
          <w:color w:val="003300"/>
          <w:sz w:val="20"/>
          <w:szCs w:val="20"/>
          <w:lang w:val="de-DE"/>
        </w:rPr>
        <w:t>info@yhotel.by</w:t>
      </w:r>
    </w:hyperlink>
    <w:r w:rsidRPr="007E5FCF">
      <w:rPr>
        <w:rFonts w:ascii="Book Antiqua" w:hAnsi="Book Antiqua"/>
        <w:b/>
        <w:color w:val="003300"/>
        <w:sz w:val="20"/>
        <w:szCs w:val="20"/>
        <w:lang w:val="de-DE"/>
      </w:rPr>
      <w:t xml:space="preserve">, </w:t>
    </w:r>
    <w:hyperlink r:id="rId3" w:history="1">
      <w:r w:rsidRPr="007E5FCF">
        <w:rPr>
          <w:rStyle w:val="Hyperlink"/>
          <w:rFonts w:ascii="Book Antiqua" w:hAnsi="Book Antiqua"/>
          <w:b/>
          <w:sz w:val="20"/>
          <w:szCs w:val="20"/>
          <w:lang w:val="de-DE"/>
        </w:rPr>
        <w:t>mark@yhotel.by</w:t>
      </w:r>
    </w:hyperlink>
    <w:r>
      <w:rPr>
        <w:noProof/>
        <w:lang w:eastAsia="ru-RU"/>
      </w:rPr>
      <w:pict>
        <v:rect id="Прямоугольник 173" o:spid="_x0000_s2064" style="position:absolute;left:0;text-align:left;margin-left:553.9pt;margin-top:0;width:40.25pt;height:567.6pt;z-index:251658240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" o:allowincell="f" filled="f" stroked="f">
          <v:textbox style="layout-flow:vertical;mso-layout-flow-alt:bottom-to-top;mso-fit-shape-to-text:t">
            <w:txbxContent>
              <w:p w:rsidR="00CB7EBF" w:rsidRPr="00AC7B19" w:rsidRDefault="00CB7EBF">
                <w:pPr>
                  <w:rPr>
                    <w:color w:val="948A54"/>
                    <w:spacing w:val="60"/>
                  </w:rPr>
                </w:pPr>
                <w:r w:rsidRPr="00AC7B19">
                  <w:rPr>
                    <w:color w:val="948A54"/>
                    <w:spacing w:val="60"/>
                  </w:rPr>
                  <w:t xml:space="preserve">10 марта </w:t>
                </w:r>
                <w:smartTag w:uri="urn:schemas-microsoft-com:office:smarttags" w:element="metricconverter">
                  <w:smartTagPr>
                    <w:attr w:name="ProductID" w:val="2014 г"/>
                  </w:smartTagPr>
                  <w:r w:rsidRPr="00AC7B19">
                    <w:rPr>
                      <w:color w:val="948A54"/>
                      <w:spacing w:val="60"/>
                    </w:rPr>
                    <w:t>2014 г</w:t>
                  </w:r>
                </w:smartTag>
                <w:r w:rsidRPr="00AC7B19">
                  <w:rPr>
                    <w:color w:val="948A54"/>
                    <w:spacing w:val="60"/>
                  </w:rPr>
                  <w:t>.</w:t>
                </w:r>
              </w:p>
            </w:txbxContent>
          </v:textbox>
          <w10:wrap anchorx="margin" anchory="margin"/>
        </v:rect>
      </w:pict>
    </w:r>
    <w:r>
      <w:rPr>
        <w:noProof/>
        <w:lang w:eastAsia="ru-RU"/>
      </w:rPr>
      <w:pict>
        <v:group id="Группа 169" o:spid="_x0000_s2065" style="position:absolute;left:0;text-align:left;margin-left:556.15pt;margin-top:802.3pt;width:36pt;height:23.75pt;rotation:90;z-index:25165721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70" o:spid="_x0000_s2066" type="#_x0000_t55" style="position:absolute;left:11101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6XcUA&#10;AADcAAAADwAAAGRycy9kb3ducmV2LnhtbESPQWsCMRSE70L/Q3hCbzVxoaWuRpFaS5H2UBW9PjbP&#10;3dXNyzZJdf33TaHgcZiZb5jJrLONOJMPtWMNw4ECQVw4U3OpYbtZPjyDCBHZYOOYNFwpwGx615tg&#10;btyFv+i8jqVIEA45aqhibHMpQ1GRxTBwLXHyDs5bjEn6UhqPlwS3jcyUepIWa04LFbb0UlFxWv9Y&#10;Dbx43Ss+qeNnXH6o7dviezfyK63v+918DCJSF2/h//a70ZA9ZvB3Jh0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TpdxQAAANwAAAAPAAAAAAAAAAAAAAAAAJgCAABkcnMv&#10;ZG93bnJldi54bWxQSwUGAAAAAAQABAD1AAAAigMAAAAA&#10;" adj="10424" fillcolor="#ddd8c2" stroked="f" strokecolor="white"/>
          <v:shape id="AutoShape 171" o:spid="_x0000_s2067" type="#_x0000_t55" style="position:absolute;left:10659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rGcUA&#10;AADcAAAADwAAAGRycy9kb3ducmV2LnhtbESPQWvCQBSE70L/w/IKvYhualQ0uopYCh56qdH7I/vM&#10;BrNv0+zWpP31bkHocZiZb5j1tre1uFHrK8cKXscJCOLC6YpLBaf8fbQA4QOyxtoxKfghD9vN02CN&#10;mXYdf9LtGEoRIewzVGBCaDIpfWHIoh+7hjh6F9daDFG2pdQtdhFuazlJkrm0WHFcMNjQ3lBxPX5b&#10;Bbnem7fZkL7mH7+23i2naXfOU6VenvvdCkSgPvyHH+2DVjCZpfB3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msZxQAAANwAAAAPAAAAAAAAAAAAAAAAAJgCAABkcnMv&#10;ZG93bnJldi54bWxQSwUGAAAAAAQABAD1AAAAigMAAAAA&#10;" adj="10077" fillcolor="#c4bc96" stroked="f" strokecolor="white"/>
          <v:shape id="AutoShape 172" o:spid="_x0000_s2068" type="#_x0000_t55" style="position:absolute;left:10217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5q8cA&#10;AADcAAAADwAAAGRycy9kb3ducmV2LnhtbESPT2vCQBTE74V+h+UVeim6qTQi0VVEEHvw4j/U2yP7&#10;TNJm34bsJkY/fVcQehxm5jfMZNaZUrRUu8Kygs9+BII4tbrgTMF+t+yNQDiPrLG0TApu5GA2fX2Z&#10;YKLtlTfUbn0mAoRdggpy76tESpfmZND1bUUcvIutDfog60zqGq8Bbko5iKKhNFhwWMixokVO6e+2&#10;MQp+4uO5PTXrj2V8uB9Wp9W6aXapUu9v3XwMwlPn/8PP9rdWMIi/4HE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FOavHAAAA3AAAAA8AAAAAAAAAAAAAAAAAmAIAAGRy&#10;cy9kb3ducmV2LnhtbFBLBQYAAAAABAAEAPUAAACMAwAAAAA=&#10;" adj="9730" fillcolor="#938953" stroked="f" strokecolor="white"/>
          <w10:wrap anchorx="margin" anchory="margin"/>
        </v:group>
      </w:pict>
    </w:r>
  </w:p>
  <w:p w:rsidR="00CB7EBF" w:rsidRPr="007E5FCF" w:rsidRDefault="00CB7EBF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EBF" w:rsidRDefault="00CB7EBF" w:rsidP="00356206">
      <w:pPr>
        <w:spacing w:after="0" w:line="240" w:lineRule="auto"/>
      </w:pPr>
      <w:r>
        <w:separator/>
      </w:r>
    </w:p>
  </w:footnote>
  <w:footnote w:type="continuationSeparator" w:id="1">
    <w:p w:rsidR="00CB7EBF" w:rsidRDefault="00CB7EBF" w:rsidP="0035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2BBE5C67"/>
    <w:multiLevelType w:val="hybridMultilevel"/>
    <w:tmpl w:val="4FB8BDF0"/>
    <w:lvl w:ilvl="0" w:tplc="055AC4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6B"/>
    <w:rsid w:val="00095ABA"/>
    <w:rsid w:val="000A4393"/>
    <w:rsid w:val="000D4AE3"/>
    <w:rsid w:val="000F1068"/>
    <w:rsid w:val="00351950"/>
    <w:rsid w:val="00356206"/>
    <w:rsid w:val="003B2DD6"/>
    <w:rsid w:val="004313C9"/>
    <w:rsid w:val="00484879"/>
    <w:rsid w:val="00496F93"/>
    <w:rsid w:val="004A3E42"/>
    <w:rsid w:val="004C1165"/>
    <w:rsid w:val="004F5E79"/>
    <w:rsid w:val="00526044"/>
    <w:rsid w:val="00532DF5"/>
    <w:rsid w:val="005648E9"/>
    <w:rsid w:val="005C7FF2"/>
    <w:rsid w:val="005F6687"/>
    <w:rsid w:val="00645DF4"/>
    <w:rsid w:val="00671F29"/>
    <w:rsid w:val="00702678"/>
    <w:rsid w:val="007118F5"/>
    <w:rsid w:val="00766C91"/>
    <w:rsid w:val="007D5748"/>
    <w:rsid w:val="007E5FCF"/>
    <w:rsid w:val="00840940"/>
    <w:rsid w:val="008A083C"/>
    <w:rsid w:val="00910460"/>
    <w:rsid w:val="00914619"/>
    <w:rsid w:val="009F57D2"/>
    <w:rsid w:val="00A321B2"/>
    <w:rsid w:val="00A36BAF"/>
    <w:rsid w:val="00A9154A"/>
    <w:rsid w:val="00AB14B0"/>
    <w:rsid w:val="00AB3695"/>
    <w:rsid w:val="00AB7A24"/>
    <w:rsid w:val="00AC7B19"/>
    <w:rsid w:val="00AE5849"/>
    <w:rsid w:val="00B13A07"/>
    <w:rsid w:val="00B25C86"/>
    <w:rsid w:val="00B40142"/>
    <w:rsid w:val="00CB7EBF"/>
    <w:rsid w:val="00D21D54"/>
    <w:rsid w:val="00D91A0C"/>
    <w:rsid w:val="00DF1048"/>
    <w:rsid w:val="00E13BF1"/>
    <w:rsid w:val="00E24397"/>
    <w:rsid w:val="00E3626B"/>
    <w:rsid w:val="00E8466D"/>
    <w:rsid w:val="00FE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62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2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620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2604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hotel.by" TargetMode="External"/><Relationship Id="rId13" Type="http://schemas.openxmlformats.org/officeDocument/2006/relationships/hyperlink" Target="https://www.facebook.com/HotelYubileinyMinsk?fref=ts" TargetMode="External"/><Relationship Id="rId18" Type="http://schemas.openxmlformats.org/officeDocument/2006/relationships/image" Target="http://www.yhotel.by/pub/image/tw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www.yhotel.by/pub/Image/FS.JPG" TargetMode="External"/><Relationship Id="rId7" Type="http://schemas.openxmlformats.org/officeDocument/2006/relationships/image" Target="media/image2.jpeg"/><Relationship Id="rId12" Type="http://schemas.openxmlformats.org/officeDocument/2006/relationships/image" Target="http://www.yhotel.by/pub/Image/google-Plus-icon.png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witter.com/HotelYubileiny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http://www.yhotel.by/pub/Image/E342356A96CBA9EEA74C9F541621%281%29.jp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yhotel.by/pub/image/fb.jpg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plus.google.com/+%D0%AE%D0%B1%D0%B8%D0%BB%D0%B5%D0%B9%D0%BD%D1%8B%D0%B9%D0%9C%D0%B8%D0%BD%D1%81%D0%BA/posts" TargetMode="External"/><Relationship Id="rId19" Type="http://schemas.openxmlformats.org/officeDocument/2006/relationships/hyperlink" Target="https://ru.foursquare.com/hotelyubilei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yhotel.by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instagram.com/yubileiny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@yhotel.by" TargetMode="External"/><Relationship Id="rId2" Type="http://schemas.openxmlformats.org/officeDocument/2006/relationships/hyperlink" Target="mailto:info@yhotel.by" TargetMode="External"/><Relationship Id="rId1" Type="http://schemas.openxmlformats.org/officeDocument/2006/relationships/hyperlink" Target="http://www.yhotel.b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689</Words>
  <Characters>3929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Гостиничный комплекс «Юбилейный»</dc:title>
  <dc:subject/>
  <dc:creator>NotePad.by</dc:creator>
  <cp:keywords/>
  <dc:description/>
  <cp:lastModifiedBy>Marketing</cp:lastModifiedBy>
  <cp:revision>15</cp:revision>
  <cp:lastPrinted>2014-06-03T14:35:00Z</cp:lastPrinted>
  <dcterms:created xsi:type="dcterms:W3CDTF">2014-06-03T10:12:00Z</dcterms:created>
  <dcterms:modified xsi:type="dcterms:W3CDTF">2014-06-13T12:22:00Z</dcterms:modified>
</cp:coreProperties>
</file>